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Factory Restore</w:t>
      </w:r>
    </w:p>
    <w:p>
      <w:pPr>
        <w:rPr>
          <w:rFonts w:hint="default"/>
          <w:lang w:val="en-US" w:eastAsia="zh-CN"/>
        </w:rPr>
      </w:pPr>
    </w:p>
    <w:p>
      <w:pPr>
        <w:jc w:val="center"/>
      </w:pPr>
      <w:r>
        <w:drawing>
          <wp:inline distT="0" distB="0" distL="114300" distR="114300">
            <wp:extent cx="2381250" cy="6667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3300" w:firstLineChars="15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Factory Restore</w:t>
      </w:r>
    </w:p>
    <w:p>
      <w:pPr>
        <w:ind w:firstLine="1100" w:firstLineChars="500"/>
        <w:rPr>
          <w:rFonts w:hint="eastAsia"/>
          <w:lang w:val="en-US" w:eastAsia="zh-CN"/>
        </w:rPr>
      </w:pPr>
    </w:p>
    <w:p>
      <w:pPr>
        <w:ind w:firstLine="1100" w:firstLineChars="500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Idle Time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</w:pPr>
      <w:r>
        <w:drawing>
          <wp:inline distT="0" distB="0" distL="114300" distR="114300">
            <wp:extent cx="1952625" cy="6667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Disable Sleep Mode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right"/>
      </w:pPr>
      <w:r>
        <w:drawing>
          <wp:inline distT="0" distB="0" distL="114300" distR="114300">
            <wp:extent cx="1952625" cy="6667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1320" w:firstLineChars="60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5S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</w:pPr>
      <w:r>
        <w:drawing>
          <wp:inline distT="0" distB="0" distL="114300" distR="114300">
            <wp:extent cx="1952625" cy="6477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9S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center"/>
      </w:pPr>
      <w:r>
        <w:drawing>
          <wp:inline distT="0" distB="0" distL="114300" distR="114300">
            <wp:extent cx="1943100" cy="67627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*15S in default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Delay for scanning same barcodes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</w:pPr>
      <w:r>
        <w:drawing>
          <wp:inline distT="0" distB="0" distL="114300" distR="114300">
            <wp:extent cx="2181225" cy="68580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No delay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right"/>
      </w:pPr>
      <w:r>
        <w:drawing>
          <wp:inline distT="0" distB="0" distL="114300" distR="114300">
            <wp:extent cx="2171700" cy="6477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940" w:firstLineChars="27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Delay for 1s</w:t>
      </w:r>
    </w:p>
    <w:p>
      <w:pPr>
        <w:ind w:firstLine="5940" w:firstLineChars="2700"/>
        <w:jc w:val="both"/>
        <w:rPr>
          <w:rFonts w:hint="eastAsia"/>
          <w:lang w:val="en-US" w:eastAsia="zh-CN"/>
        </w:rPr>
      </w:pPr>
    </w:p>
    <w:p>
      <w:pPr>
        <w:ind w:firstLine="5940" w:firstLineChars="2700"/>
        <w:jc w:val="both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</w:pPr>
      <w:r>
        <w:drawing>
          <wp:inline distT="0" distB="0" distL="114300" distR="114300">
            <wp:extent cx="2181225" cy="666750"/>
            <wp:effectExtent l="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1100" w:firstLineChars="500"/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Delay for 3S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right"/>
      </w:pPr>
      <w:r>
        <w:drawing>
          <wp:inline distT="0" distB="0" distL="114300" distR="114300">
            <wp:extent cx="2171700" cy="6667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 w:val="0"/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Disable to read same barcodes</w:t>
      </w:r>
    </w:p>
    <w:p>
      <w:pPr>
        <w:wordWrap/>
        <w:jc w:val="right"/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Firmware Version</w:t>
      </w:r>
    </w:p>
    <w:p>
      <w:pPr>
        <w:jc w:val="left"/>
      </w:pPr>
      <w:r>
        <w:drawing>
          <wp:inline distT="0" distB="0" distL="114300" distR="114300">
            <wp:extent cx="2324100" cy="800100"/>
            <wp:effectExtent l="0" t="0" r="0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Beep Tone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</w:pPr>
      <w:r>
        <w:drawing>
          <wp:inline distT="0" distB="0" distL="114300" distR="114300">
            <wp:extent cx="2171700" cy="685800"/>
            <wp:effectExtent l="0" t="0" r="0" b="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1540" w:firstLineChars="700"/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Mute</w:t>
      </w: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right"/>
      </w:pPr>
      <w:r>
        <w:drawing>
          <wp:inline distT="0" distB="0" distL="114300" distR="114300">
            <wp:extent cx="1962150" cy="676275"/>
            <wp:effectExtent l="0" t="0" r="0" b="952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 w:val="0"/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No beep sound after each successful scan</w:t>
      </w:r>
    </w:p>
    <w:p>
      <w:pPr>
        <w:wordWrap/>
        <w:jc w:val="right"/>
        <w:rPr>
          <w:rFonts w:hint="eastAsia"/>
          <w:lang w:val="en-US" w:eastAsia="zh-CN"/>
        </w:rPr>
      </w:pPr>
    </w:p>
    <w:p>
      <w:pPr>
        <w:wordWrap/>
        <w:jc w:val="right"/>
        <w:rPr>
          <w:rFonts w:hint="eastAsia"/>
          <w:lang w:val="en-US" w:eastAsia="zh-CN"/>
        </w:rPr>
      </w:pPr>
    </w:p>
    <w:p>
      <w:pPr>
        <w:wordWrap/>
        <w:jc w:val="right"/>
        <w:rPr>
          <w:rFonts w:hint="eastAsia"/>
          <w:lang w:val="en-US" w:eastAsia="zh-CN"/>
        </w:rPr>
      </w:pPr>
    </w:p>
    <w:p>
      <w:pPr>
        <w:wordWrap/>
        <w:jc w:val="right"/>
        <w:rPr>
          <w:rFonts w:hint="eastAsia"/>
          <w:lang w:val="en-US" w:eastAsia="zh-CN"/>
        </w:rPr>
      </w:pPr>
    </w:p>
    <w:p>
      <w:pPr>
        <w:wordWrap/>
        <w:jc w:val="left"/>
      </w:pPr>
      <w:r>
        <w:drawing>
          <wp:inline distT="0" distB="0" distL="114300" distR="114300">
            <wp:extent cx="1952625" cy="676275"/>
            <wp:effectExtent l="0" t="0" r="9525" b="952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/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Beep after each successful scan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1ODM3NDRkMGY2YmMwMTdkOWQxZDEwYTlhYWRjNWYifQ=="/>
  </w:docVars>
  <w:rsids>
    <w:rsidRoot w:val="00000000"/>
    <w:rsid w:val="01B86855"/>
    <w:rsid w:val="0B4453EB"/>
    <w:rsid w:val="103E2134"/>
    <w:rsid w:val="11A156DA"/>
    <w:rsid w:val="156D52B4"/>
    <w:rsid w:val="15881CFC"/>
    <w:rsid w:val="18617D0D"/>
    <w:rsid w:val="18B9657B"/>
    <w:rsid w:val="1BF228E0"/>
    <w:rsid w:val="1F552E57"/>
    <w:rsid w:val="22E36792"/>
    <w:rsid w:val="251E7369"/>
    <w:rsid w:val="25D774E6"/>
    <w:rsid w:val="287B3958"/>
    <w:rsid w:val="2AE25FD4"/>
    <w:rsid w:val="2D1D7560"/>
    <w:rsid w:val="2D9A4FC0"/>
    <w:rsid w:val="2E60208C"/>
    <w:rsid w:val="305E3FBF"/>
    <w:rsid w:val="363624CF"/>
    <w:rsid w:val="36AA55DB"/>
    <w:rsid w:val="372765DB"/>
    <w:rsid w:val="375F3717"/>
    <w:rsid w:val="3A5C68D2"/>
    <w:rsid w:val="3A9B0BB2"/>
    <w:rsid w:val="3BC761E8"/>
    <w:rsid w:val="404B6035"/>
    <w:rsid w:val="43AE2740"/>
    <w:rsid w:val="479C5628"/>
    <w:rsid w:val="4B1C39B5"/>
    <w:rsid w:val="4E683187"/>
    <w:rsid w:val="4F026BFE"/>
    <w:rsid w:val="55006603"/>
    <w:rsid w:val="55A11926"/>
    <w:rsid w:val="57D57029"/>
    <w:rsid w:val="61620D2D"/>
    <w:rsid w:val="63C02363"/>
    <w:rsid w:val="68320F9A"/>
    <w:rsid w:val="68C44B97"/>
    <w:rsid w:val="6A9A0381"/>
    <w:rsid w:val="6AFE3735"/>
    <w:rsid w:val="6BAC4A9A"/>
    <w:rsid w:val="6F69014D"/>
    <w:rsid w:val="714071C3"/>
    <w:rsid w:val="738D22D1"/>
    <w:rsid w:val="758652A8"/>
    <w:rsid w:val="76EE065D"/>
    <w:rsid w:val="7A035B85"/>
    <w:rsid w:val="7C3966A2"/>
    <w:rsid w:val="7D3A5698"/>
    <w:rsid w:val="7E9642A7"/>
    <w:rsid w:val="7FEC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</w:pPr>
    <w:rPr>
      <w:rFonts w:ascii="Calibri" w:hAnsi="Calibr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6"/>
    <w:autoRedefine/>
    <w:qFormat/>
    <w:uiPriority w:val="0"/>
    <w:pPr>
      <w:keepNext/>
      <w:keepLines/>
      <w:spacing w:before="340" w:after="330" w:line="360" w:lineRule="auto"/>
      <w:outlineLvl w:val="0"/>
    </w:pPr>
    <w:rPr>
      <w:rFonts w:ascii="Bahnschrift" w:hAnsi="Bahnschrift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5"/>
    <w:autoRedefine/>
    <w:semiHidden/>
    <w:unhideWhenUsed/>
    <w:qFormat/>
    <w:uiPriority w:val="0"/>
    <w:pPr>
      <w:keepNext/>
      <w:keepLines/>
      <w:spacing w:before="260" w:after="260" w:line="416" w:lineRule="auto"/>
      <w:jc w:val="both"/>
      <w:outlineLvl w:val="1"/>
    </w:pPr>
    <w:rPr>
      <w:rFonts w:ascii="Bahnschrift SemiBold" w:hAnsi="Bahnschrift SemiBold" w:eastAsia="Microsoft YaHei UI" w:cstheme="majorBidi"/>
      <w:b/>
      <w:bCs/>
      <w:snapToGrid w:val="0"/>
      <w:color w:val="000000"/>
      <w:kern w:val="2"/>
      <w:sz w:val="28"/>
      <w:szCs w:val="32"/>
      <w:lang w:eastAsia="zh-CN"/>
    </w:rPr>
  </w:style>
  <w:style w:type="paragraph" w:styleId="4">
    <w:name w:val="heading 3"/>
    <w:basedOn w:val="1"/>
    <w:next w:val="1"/>
    <w:link w:val="19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Bahnschrift SemiBold" w:hAnsi="Bahnschrift SemiBold" w:eastAsia="Arial"/>
      <w:b/>
      <w:snapToGrid w:val="0"/>
      <w:color w:val="000000"/>
      <w:sz w:val="28"/>
      <w:szCs w:val="21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Bahnschrift SemiBold" w:hAnsi="Bahnschrift SemiBold" w:eastAsia="黑体"/>
      <w:b/>
      <w:snapToGrid w:val="0"/>
      <w:color w:val="000000"/>
      <w:sz w:val="28"/>
      <w:szCs w:val="21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0" w:lineRule="atLeast"/>
      <w:outlineLvl w:val="4"/>
    </w:pPr>
    <w:rPr>
      <w:rFonts w:ascii="Calibri" w:hAnsi="Calibri"/>
      <w:b/>
      <w:sz w:val="20"/>
      <w:szCs w:val="22"/>
      <w:lang w:eastAsia="en-US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5"/>
    <w:basedOn w:val="1"/>
    <w:next w:val="1"/>
    <w:autoRedefine/>
    <w:qFormat/>
    <w:uiPriority w:val="0"/>
    <w:pPr>
      <w:ind w:left="0" w:leftChars="0"/>
      <w:jc w:val="left"/>
    </w:pPr>
    <w:rPr>
      <w:rFonts w:ascii="Cambria" w:hAnsi="Cambria" w:eastAsiaTheme="minorEastAsia" w:cstheme="minorBidi"/>
      <w:b/>
      <w:kern w:val="2"/>
      <w:sz w:val="24"/>
      <w:lang w:eastAsia="zh-CN"/>
    </w:rPr>
  </w:style>
  <w:style w:type="paragraph" w:customStyle="1" w:styleId="10">
    <w:name w:val="Heading 1"/>
    <w:basedOn w:val="1"/>
    <w:link w:val="18"/>
    <w:autoRedefine/>
    <w:qFormat/>
    <w:uiPriority w:val="1"/>
    <w:pPr>
      <w:spacing w:before="66"/>
      <w:outlineLvl w:val="1"/>
    </w:pPr>
    <w:rPr>
      <w:rFonts w:ascii="Bahnschrift SemiBold" w:hAnsi="Bahnschrift SemiBold" w:eastAsia="Calibri"/>
      <w:b/>
      <w:bCs/>
      <w:sz w:val="32"/>
      <w:szCs w:val="29"/>
    </w:rPr>
  </w:style>
  <w:style w:type="paragraph" w:customStyle="1" w:styleId="11">
    <w:name w:val="Heading 2"/>
    <w:basedOn w:val="1"/>
    <w:link w:val="12"/>
    <w:autoRedefine/>
    <w:qFormat/>
    <w:uiPriority w:val="1"/>
    <w:pPr>
      <w:adjustRightInd w:val="0"/>
      <w:spacing w:line="312" w:lineRule="auto"/>
      <w:outlineLvl w:val="2"/>
    </w:pPr>
    <w:rPr>
      <w:rFonts w:ascii="Bahnschrift SemiBold" w:hAnsi="Bahnschrift SemiBold" w:eastAsia="Bahnschrift SemiBold"/>
      <w:b/>
      <w:bCs/>
      <w:sz w:val="28"/>
      <w:lang w:eastAsia="zh-CN"/>
    </w:rPr>
  </w:style>
  <w:style w:type="character" w:customStyle="1" w:styleId="12">
    <w:name w:val="Heading 2 Char"/>
    <w:link w:val="11"/>
    <w:autoRedefine/>
    <w:qFormat/>
    <w:uiPriority w:val="1"/>
    <w:rPr>
      <w:rFonts w:ascii="Cambria" w:hAnsi="Cambria" w:eastAsia="Arial" w:cstheme="minorBidi"/>
      <w:b/>
      <w:bCs/>
      <w:sz w:val="22"/>
      <w:szCs w:val="28"/>
      <w:lang w:eastAsia="en-US"/>
    </w:rPr>
  </w:style>
  <w:style w:type="paragraph" w:customStyle="1" w:styleId="13">
    <w:name w:val="Heading 3"/>
    <w:basedOn w:val="1"/>
    <w:autoRedefine/>
    <w:qFormat/>
    <w:uiPriority w:val="1"/>
    <w:pPr>
      <w:spacing w:before="67"/>
      <w:outlineLvl w:val="3"/>
    </w:pPr>
    <w:rPr>
      <w:rFonts w:ascii="Bahnschrift SemiBold" w:hAnsi="Bahnschrift SemiBold" w:eastAsia="Calibri"/>
      <w:b/>
      <w:bCs/>
      <w:sz w:val="26"/>
      <w:szCs w:val="26"/>
    </w:rPr>
  </w:style>
  <w:style w:type="paragraph" w:customStyle="1" w:styleId="14">
    <w:name w:val="Heading 4"/>
    <w:basedOn w:val="1"/>
    <w:autoRedefine/>
    <w:qFormat/>
    <w:uiPriority w:val="1"/>
    <w:pPr>
      <w:spacing w:before="74"/>
      <w:outlineLvl w:val="4"/>
    </w:pPr>
    <w:rPr>
      <w:rFonts w:ascii="Bahnschrift SemiBold" w:hAnsi="Bahnschrift SemiBold" w:eastAsia="Calibri" w:cstheme="minorBidi"/>
      <w:b/>
      <w:bCs/>
      <w:sz w:val="24"/>
      <w:szCs w:val="25"/>
    </w:rPr>
  </w:style>
  <w:style w:type="character" w:customStyle="1" w:styleId="15">
    <w:name w:val="标题 2 Char"/>
    <w:basedOn w:val="9"/>
    <w:link w:val="3"/>
    <w:autoRedefine/>
    <w:qFormat/>
    <w:uiPriority w:val="9"/>
    <w:rPr>
      <w:rFonts w:ascii="Bahnschrift SemiBold" w:hAnsi="Bahnschrift SemiBold" w:eastAsia="Microsoft YaHei UI" w:cstheme="majorBidi"/>
      <w:b/>
      <w:bCs/>
      <w:snapToGrid w:val="0"/>
      <w:color w:val="000000"/>
      <w:kern w:val="2"/>
      <w:sz w:val="24"/>
      <w:szCs w:val="32"/>
      <w:lang w:eastAsia="zh-CN"/>
    </w:rPr>
  </w:style>
  <w:style w:type="character" w:customStyle="1" w:styleId="16">
    <w:name w:val="标题 1 Char"/>
    <w:basedOn w:val="9"/>
    <w:link w:val="2"/>
    <w:autoRedefine/>
    <w:qFormat/>
    <w:uiPriority w:val="9"/>
    <w:rPr>
      <w:rFonts w:ascii="Bahnschrift" w:hAnsi="Bahnschrift" w:eastAsiaTheme="minorEastAsia"/>
      <w:b/>
      <w:bCs/>
      <w:kern w:val="44"/>
      <w:sz w:val="32"/>
      <w:szCs w:val="44"/>
    </w:rPr>
  </w:style>
  <w:style w:type="paragraph" w:customStyle="1" w:styleId="17">
    <w:name w:val="Heading 5"/>
    <w:basedOn w:val="1"/>
    <w:autoRedefine/>
    <w:qFormat/>
    <w:uiPriority w:val="0"/>
    <w:pPr>
      <w:spacing w:before="74"/>
      <w:outlineLvl w:val="4"/>
    </w:pPr>
    <w:rPr>
      <w:rFonts w:ascii="Cambria" w:hAnsi="Cambria" w:eastAsia="Calibri" w:cstheme="minorBidi"/>
      <w:b/>
      <w:bCs/>
      <w:sz w:val="24"/>
      <w:szCs w:val="25"/>
    </w:rPr>
  </w:style>
  <w:style w:type="character" w:customStyle="1" w:styleId="18">
    <w:name w:val="Heading 1 Char"/>
    <w:link w:val="10"/>
    <w:autoRedefine/>
    <w:qFormat/>
    <w:uiPriority w:val="1"/>
    <w:rPr>
      <w:rFonts w:ascii="Cambria" w:hAnsi="Cambria" w:eastAsia="Arial" w:cstheme="minorBidi"/>
      <w:b/>
      <w:bCs/>
      <w:sz w:val="29"/>
      <w:szCs w:val="29"/>
    </w:rPr>
  </w:style>
  <w:style w:type="character" w:customStyle="1" w:styleId="19">
    <w:name w:val="标题 3 Char"/>
    <w:link w:val="4"/>
    <w:autoRedefine/>
    <w:qFormat/>
    <w:uiPriority w:val="0"/>
    <w:rPr>
      <w:rFonts w:ascii="Bahnschrift SemiBold" w:hAnsi="Bahnschrift SemiBold" w:eastAsia="Arial"/>
      <w:b/>
      <w:snapToGrid w:val="0"/>
      <w:color w:val="000000"/>
      <w:sz w:val="28"/>
      <w:szCs w:val="21"/>
    </w:rPr>
  </w:style>
  <w:style w:type="paragraph" w:customStyle="1" w:styleId="20">
    <w:name w:val="Heading 6"/>
    <w:basedOn w:val="1"/>
    <w:autoRedefine/>
    <w:qFormat/>
    <w:uiPriority w:val="0"/>
    <w:pPr>
      <w:spacing w:before="74"/>
      <w:outlineLvl w:val="4"/>
    </w:pPr>
    <w:rPr>
      <w:rFonts w:hint="default" w:ascii="Bahnschrift SemiBold" w:hAnsi="Bahnschrift SemiBold" w:eastAsia="Calibri"/>
      <w:b/>
      <w:bCs/>
      <w:sz w:val="22"/>
      <w:szCs w:val="25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121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2021-04-06T02:14:00Z</dcterms:created>
  <dc:creator>ASUS</dc:creator>
  <cp:lastModifiedBy>马洁霞 Amis</cp:lastModifiedBy>
  <dcterms:modified xsi:type="dcterms:W3CDTF">2024-04-24T02:02:19Z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CFEBE1A0E658433CB53ED3A9FE107A81</vt:lpwstr>
  </property>
</Properties>
</file>